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7D3C" w14:textId="77777777" w:rsidR="00206FB3" w:rsidRPr="0093763B" w:rsidRDefault="00206FB3" w:rsidP="0093763B">
      <w:pPr>
        <w:spacing w:after="0" w:line="240" w:lineRule="auto"/>
        <w:ind w:left="10915" w:right="-11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76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 2</w:t>
      </w:r>
    </w:p>
    <w:p w14:paraId="7E6E32B2" w14:textId="77777777" w:rsidR="00206FB3" w:rsidRPr="0093763B" w:rsidRDefault="00206FB3" w:rsidP="0093763B">
      <w:pPr>
        <w:pStyle w:val="a3"/>
        <w:ind w:left="10915"/>
        <w:jc w:val="both"/>
        <w:rPr>
          <w:b w:val="0"/>
        </w:rPr>
      </w:pPr>
      <w:r w:rsidRPr="0093763B">
        <w:rPr>
          <w:b w:val="0"/>
          <w:color w:val="000000" w:themeColor="text1"/>
        </w:rPr>
        <w:t xml:space="preserve">до </w:t>
      </w:r>
      <w:r w:rsidRPr="0093763B">
        <w:rPr>
          <w:b w:val="0"/>
        </w:rPr>
        <w:t>Соціально-економічн</w:t>
      </w:r>
      <w:r w:rsidR="00F02760" w:rsidRPr="0093763B">
        <w:rPr>
          <w:b w:val="0"/>
        </w:rPr>
        <w:t>ої</w:t>
      </w:r>
      <w:r w:rsidRPr="0093763B">
        <w:rPr>
          <w:b w:val="0"/>
        </w:rPr>
        <w:t xml:space="preserve"> програм</w:t>
      </w:r>
      <w:r w:rsidR="00F02760" w:rsidRPr="0093763B">
        <w:rPr>
          <w:b w:val="0"/>
        </w:rPr>
        <w:t>и</w:t>
      </w:r>
      <w:r w:rsidRPr="0093763B">
        <w:rPr>
          <w:b w:val="0"/>
        </w:rPr>
        <w:t xml:space="preserve"> забезпечення молоді житлом у Волинській області на 2024 рік</w:t>
      </w:r>
    </w:p>
    <w:p w14:paraId="649BD6F0" w14:textId="77777777" w:rsidR="00206FB3" w:rsidRPr="0093763B" w:rsidRDefault="00206FB3" w:rsidP="00206FB3">
      <w:pPr>
        <w:spacing w:after="0" w:line="240" w:lineRule="auto"/>
        <w:ind w:left="10065" w:right="-113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4991B431" w14:textId="77777777" w:rsidR="00206FB3" w:rsidRPr="0093763B" w:rsidRDefault="00206FB3" w:rsidP="0093763B">
      <w:pPr>
        <w:spacing w:after="0" w:line="240" w:lineRule="auto"/>
        <w:ind w:left="10915" w:right="-11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76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 розділу ІІІ)</w:t>
      </w:r>
    </w:p>
    <w:tbl>
      <w:tblPr>
        <w:tblW w:w="151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9"/>
        <w:gridCol w:w="1541"/>
        <w:gridCol w:w="2410"/>
        <w:gridCol w:w="1559"/>
        <w:gridCol w:w="2551"/>
        <w:gridCol w:w="2835"/>
        <w:gridCol w:w="1418"/>
        <w:gridCol w:w="1200"/>
        <w:gridCol w:w="1196"/>
      </w:tblGrid>
      <w:tr w:rsidR="00206FB3" w:rsidRPr="0093763B" w14:paraId="1862E363" w14:textId="77777777" w:rsidTr="00206FB3">
        <w:trPr>
          <w:trHeight w:val="495"/>
        </w:trPr>
        <w:tc>
          <w:tcPr>
            <w:tcW w:w="15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A9111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14:paraId="115C2E24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ЗАВДАННЯ І ЗАХОДИ РЕАЛІЗАЦІЇ ПРОГРАМИ</w:t>
            </w:r>
          </w:p>
        </w:tc>
      </w:tr>
      <w:tr w:rsidR="00206FB3" w:rsidRPr="0093763B" w14:paraId="15FA2196" w14:textId="77777777" w:rsidTr="0093763B">
        <w:trPr>
          <w:trHeight w:val="16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A0B4F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08DF9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34CBD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3F335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61E89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E1EEB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52391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257CE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F436B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06FB3" w:rsidRPr="0093763B" w14:paraId="2A6B618A" w14:textId="77777777" w:rsidTr="0093763B">
        <w:trPr>
          <w:trHeight w:val="73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366F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09FB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Завдання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AADD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C179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E29F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Виконавці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D948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9218" w14:textId="5BB7959C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Обсяги фінансування на 2024 рік, тис.</w:t>
            </w:r>
            <w:r w:rsidR="00ED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94FC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206FB3" w:rsidRPr="0093763B" w14:paraId="722A1A30" w14:textId="77777777" w:rsidTr="0093763B">
        <w:trPr>
          <w:trHeight w:val="509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A460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EE6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1B03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342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C18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8B2C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9BC85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3A99" w14:textId="2CF36E52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Загальна площа придбаного житла, кв.</w:t>
            </w:r>
            <w:r w:rsidR="00ED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B1DC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сімей, які отримали житло, одиниць</w:t>
            </w:r>
          </w:p>
        </w:tc>
      </w:tr>
      <w:tr w:rsidR="00206FB3" w:rsidRPr="0093763B" w14:paraId="1505B23E" w14:textId="77777777" w:rsidTr="0093763B">
        <w:trPr>
          <w:trHeight w:val="105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9866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6FBA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F0E9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F948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027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C873D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CEF00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A38C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15CF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206FB3" w:rsidRPr="0093763B" w14:paraId="1C9D0B88" w14:textId="77777777" w:rsidTr="0093763B">
        <w:trPr>
          <w:trHeight w:val="582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BABC" w14:textId="77777777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7957" w14:textId="58513DDC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Запровадження механізму забезпече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 молодих сімей та одиноких молодих громадян житлом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DD8B" w14:textId="0F6D6FC1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пільгових довготермінових кредитів молодим сім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ям та одиноким молодим громадянам на будівництво (реконструкцію) та придбання житла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D64A" w14:textId="084C3317" w:rsidR="00206FB3" w:rsidRPr="0093763B" w:rsidRDefault="00206FB3" w:rsidP="00BD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01.01.2024</w:t>
            </w:r>
            <w:r w:rsidR="00BD5E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31.12.2024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C8F2" w14:textId="1ADF70BC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інф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аструктури  облдержадміністрації,                відді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ення Державної спеціалізованої фінансової установи 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Державний фонд сприяння молодіжному житловому будівництву </w:t>
            </w:r>
            <w:r w:rsidR="00ED7C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“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Волинське регіональне управління</w:t>
            </w:r>
            <w:r w:rsidR="00ED7C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”</w:t>
            </w:r>
            <w:r w:rsidR="00F563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D39E" w14:textId="77777777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16DC" w14:textId="77777777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42F" w14:textId="77777777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D5E1" w14:textId="77777777" w:rsidR="00206FB3" w:rsidRPr="0093763B" w:rsidRDefault="00206FB3" w:rsidP="0093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206FB3" w:rsidRPr="0093763B" w14:paraId="3C91A085" w14:textId="77777777" w:rsidTr="0093763B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1E5F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04AA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EC03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0B7A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1FBC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5605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бюджети міських територіальних громад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FF25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7F5B3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A3E7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06FB3" w:rsidRPr="0093763B" w14:paraId="32E6E306" w14:textId="77777777" w:rsidTr="0093763B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F2B9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65F8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AEDE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30F9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8E6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1BD7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09EF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CEFF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D6D0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06FB3" w:rsidRPr="0093763B" w14:paraId="55F73094" w14:textId="77777777" w:rsidTr="0093763B">
        <w:trPr>
          <w:trHeight w:val="633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2183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919B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BA2D" w14:textId="74CC0336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 витрат, пов</w:t>
            </w:r>
            <w:r w:rsid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язаних з наданням та обслуговуванням кредитів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4C81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C9F4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6E5C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54C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AF17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CDF7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06FB3" w:rsidRPr="0093763B" w14:paraId="0355DCC4" w14:textId="77777777" w:rsidTr="0093763B">
        <w:trPr>
          <w:trHeight w:val="968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9248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98F0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5A6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31E2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B07A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F817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бюджети міських територіальних громад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2D92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221D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97D6" w14:textId="77777777" w:rsidR="00206FB3" w:rsidRPr="0093763B" w:rsidRDefault="00206FB3" w:rsidP="0020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742CE" w:rsidRPr="0093763B" w14:paraId="7CBE6C9E" w14:textId="77777777" w:rsidTr="0093763B">
        <w:trPr>
          <w:trHeight w:val="390"/>
        </w:trPr>
        <w:tc>
          <w:tcPr>
            <w:tcW w:w="11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D99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C85E" w14:textId="77777777" w:rsidR="00206FB3" w:rsidRPr="0093763B" w:rsidRDefault="00206FB3" w:rsidP="002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AA6B" w14:textId="77777777" w:rsidR="00206FB3" w:rsidRPr="0093763B" w:rsidRDefault="00206FB3" w:rsidP="007D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B6C5" w14:textId="77777777" w:rsidR="00206FB3" w:rsidRPr="0093763B" w:rsidRDefault="00206FB3" w:rsidP="007D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37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</w:tbl>
    <w:p w14:paraId="3059ED6C" w14:textId="329D555F" w:rsidR="00BC2FB4" w:rsidRPr="0093763B" w:rsidRDefault="0093763B" w:rsidP="0093763B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</w:t>
      </w:r>
    </w:p>
    <w:sectPr w:rsidR="00BC2FB4" w:rsidRPr="0093763B" w:rsidSect="00BE66FD">
      <w:pgSz w:w="16838" w:h="11906" w:orient="landscape" w:code="9"/>
      <w:pgMar w:top="1644" w:right="567" w:bottom="567" w:left="567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14B"/>
    <w:rsid w:val="00154F30"/>
    <w:rsid w:val="00206FB3"/>
    <w:rsid w:val="00550991"/>
    <w:rsid w:val="00622D55"/>
    <w:rsid w:val="007D1E73"/>
    <w:rsid w:val="008742CE"/>
    <w:rsid w:val="0093763B"/>
    <w:rsid w:val="00BC2FB4"/>
    <w:rsid w:val="00BD5EB3"/>
    <w:rsid w:val="00BE66FD"/>
    <w:rsid w:val="00ED7CF2"/>
    <w:rsid w:val="00F02760"/>
    <w:rsid w:val="00F5637C"/>
    <w:rsid w:val="00FC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E9BB"/>
  <w15:docId w15:val="{8D62CFE1-2AA8-40F1-8F13-A4A07431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6F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rsid w:val="00206FB3"/>
    <w:rPr>
      <w:rFonts w:ascii="Times New Roman" w:eastAsia="Times New Roman" w:hAnsi="Times New Roman" w:cs="Times New Roman"/>
      <w:b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 Windows</cp:lastModifiedBy>
  <cp:revision>11</cp:revision>
  <dcterms:created xsi:type="dcterms:W3CDTF">2024-02-05T07:58:00Z</dcterms:created>
  <dcterms:modified xsi:type="dcterms:W3CDTF">2024-02-06T10:03:00Z</dcterms:modified>
</cp:coreProperties>
</file>